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5" w:rsidRPr="003D5A54" w:rsidRDefault="00E02135" w:rsidP="00066515">
      <w:pPr>
        <w:spacing w:after="0" w:line="240" w:lineRule="auto"/>
        <w:jc w:val="center"/>
        <w:rPr>
          <w:rFonts w:ascii="Times-Bold" w:hAnsi="Times-Bold" w:cs="Times-Bold"/>
          <w:b/>
          <w:bCs/>
          <w:color w:val="0000FF"/>
          <w:sz w:val="44"/>
          <w:szCs w:val="44"/>
        </w:rPr>
      </w:pPr>
      <w:r>
        <w:rPr>
          <w:noProof/>
          <w:lang w:bidi="km-KH"/>
        </w:rPr>
        <w:drawing>
          <wp:anchor distT="0" distB="0" distL="114300" distR="114300" simplePos="0" relativeHeight="251664384" behindDoc="1" locked="0" layoutInCell="1" allowOverlap="1" wp14:anchorId="4131B5D2" wp14:editId="2B191860">
            <wp:simplePos x="0" y="0"/>
            <wp:positionH relativeFrom="column">
              <wp:posOffset>6795135</wp:posOffset>
            </wp:positionH>
            <wp:positionV relativeFrom="paragraph">
              <wp:posOffset>35348</wp:posOffset>
            </wp:positionV>
            <wp:extent cx="1231900" cy="1223645"/>
            <wp:effectExtent l="0" t="0" r="6350" b="0"/>
            <wp:wrapNone/>
            <wp:docPr id="2" name="Picture 2" descr="F:\PAP\APA 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P\APA 9-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514" t="4005" r="4366" b="4149"/>
                    <a:stretch/>
                  </pic:blipFill>
                  <pic:spPr bwMode="auto">
                    <a:xfrm>
                      <a:off x="0" y="0"/>
                      <a:ext cx="1231900" cy="122364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66E7" w:rsidRPr="003D5A54">
        <w:rPr>
          <w:noProof/>
          <w:lang w:bidi="km-KH"/>
        </w:rPr>
        <w:drawing>
          <wp:anchor distT="0" distB="0" distL="114300" distR="114300" simplePos="0" relativeHeight="251659264" behindDoc="1" locked="0" layoutInCell="1" allowOverlap="1" wp14:anchorId="56DAC74D" wp14:editId="221CAD51">
            <wp:simplePos x="0" y="0"/>
            <wp:positionH relativeFrom="column">
              <wp:posOffset>184150</wp:posOffset>
            </wp:positionH>
            <wp:positionV relativeFrom="paragraph">
              <wp:posOffset>-32385</wp:posOffset>
            </wp:positionV>
            <wp:extent cx="1303655" cy="1346200"/>
            <wp:effectExtent l="0" t="0" r="0" b="6350"/>
            <wp:wrapNone/>
            <wp:docPr id="1" name="Picture 1" descr="C:\Users\user\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65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515" w:rsidRPr="003D5A54">
        <w:rPr>
          <w:rFonts w:ascii="Times-Bold" w:hAnsi="Times-Bold" w:cs="Times-Bold"/>
          <w:b/>
          <w:bCs/>
          <w:color w:val="0000FF"/>
          <w:sz w:val="44"/>
          <w:szCs w:val="44"/>
        </w:rPr>
        <w:t>Asian Parliamentary Assembly (APA)</w:t>
      </w:r>
    </w:p>
    <w:p w:rsidR="00066515" w:rsidRDefault="002504B2" w:rsidP="00066515">
      <w:pPr>
        <w:spacing w:after="0"/>
        <w:jc w:val="center"/>
      </w:pPr>
      <w:r w:rsidRPr="003D5A54">
        <w:rPr>
          <w:rFonts w:ascii="Times-Bold" w:hAnsi="Times-Bold" w:cs="Times-Bold"/>
          <w:b/>
          <w:bCs/>
          <w:color w:val="0000FF"/>
          <w:sz w:val="40"/>
          <w:szCs w:val="40"/>
        </w:rPr>
        <w:t>The 9</w:t>
      </w:r>
      <w:r w:rsidR="00066515" w:rsidRPr="003D5A54">
        <w:rPr>
          <w:rFonts w:ascii="Times-Bold" w:hAnsi="Times-Bold" w:cs="Times-Bold"/>
          <w:b/>
          <w:bCs/>
          <w:color w:val="0000FF"/>
          <w:sz w:val="40"/>
          <w:szCs w:val="40"/>
          <w:vertAlign w:val="superscript"/>
        </w:rPr>
        <w:t>th</w:t>
      </w:r>
      <w:r w:rsidR="00066515" w:rsidRPr="003D5A54">
        <w:rPr>
          <w:rFonts w:ascii="Times-Bold" w:hAnsi="Times-Bold" w:cs="Times-Bold"/>
          <w:b/>
          <w:bCs/>
          <w:color w:val="0000FF"/>
          <w:sz w:val="40"/>
          <w:szCs w:val="40"/>
        </w:rPr>
        <w:t xml:space="preserve"> Plenary Session</w:t>
      </w:r>
    </w:p>
    <w:p w:rsidR="002504B2" w:rsidRPr="00A61D78" w:rsidRDefault="002504B2" w:rsidP="00066515">
      <w:pPr>
        <w:spacing w:after="0"/>
        <w:jc w:val="center"/>
        <w:rPr>
          <w:sz w:val="14"/>
          <w:szCs w:val="14"/>
        </w:rPr>
      </w:pPr>
    </w:p>
    <w:p w:rsidR="003D5A54" w:rsidRDefault="003D5A54" w:rsidP="00066515">
      <w:pPr>
        <w:spacing w:after="0"/>
        <w:jc w:val="center"/>
        <w:rPr>
          <w:rFonts w:ascii="Times-Bold" w:hAnsi="Times-Bold" w:cs="Times-Bold"/>
          <w:b/>
          <w:bCs/>
          <w:color w:val="0000FF"/>
          <w:sz w:val="34"/>
          <w:szCs w:val="34"/>
        </w:rPr>
      </w:pPr>
      <w:r>
        <w:rPr>
          <w:rFonts w:ascii="Times-Bold" w:hAnsi="Times-Bold" w:cs="Times-Bold"/>
          <w:b/>
          <w:bCs/>
          <w:color w:val="0000FF"/>
          <w:sz w:val="34"/>
          <w:szCs w:val="34"/>
        </w:rPr>
        <w:t>27 November - 02 December 2016</w:t>
      </w:r>
    </w:p>
    <w:p w:rsidR="00066515" w:rsidRDefault="002504B2" w:rsidP="00066515">
      <w:pPr>
        <w:spacing w:after="0"/>
        <w:jc w:val="center"/>
        <w:rPr>
          <w:rFonts w:ascii="Times-Bold" w:hAnsi="Times-Bold" w:cs="Times-Bold"/>
          <w:b/>
          <w:bCs/>
          <w:color w:val="0000FF"/>
          <w:sz w:val="34"/>
          <w:szCs w:val="34"/>
        </w:rPr>
      </w:pPr>
      <w:proofErr w:type="spellStart"/>
      <w:r>
        <w:rPr>
          <w:rFonts w:ascii="Times-Bold" w:hAnsi="Times-Bold" w:cs="Times-Bold"/>
          <w:b/>
          <w:bCs/>
          <w:color w:val="0000FF"/>
          <w:sz w:val="34"/>
          <w:szCs w:val="34"/>
        </w:rPr>
        <w:t>Siem</w:t>
      </w:r>
      <w:proofErr w:type="spellEnd"/>
      <w:r>
        <w:rPr>
          <w:rFonts w:ascii="Times-Bold" w:hAnsi="Times-Bold" w:cs="Times-Bold"/>
          <w:b/>
          <w:bCs/>
          <w:color w:val="0000FF"/>
          <w:sz w:val="34"/>
          <w:szCs w:val="34"/>
        </w:rPr>
        <w:t xml:space="preserve"> Reap</w:t>
      </w:r>
      <w:r w:rsidR="00066515" w:rsidRPr="007C3BD8">
        <w:rPr>
          <w:rFonts w:ascii="Times-Bold" w:hAnsi="Times-Bold" w:cs="Times-Bold"/>
          <w:b/>
          <w:bCs/>
          <w:color w:val="0000FF"/>
          <w:sz w:val="34"/>
          <w:szCs w:val="34"/>
        </w:rPr>
        <w:t xml:space="preserve">, </w:t>
      </w:r>
      <w:r>
        <w:rPr>
          <w:rFonts w:ascii="Times-Bold" w:hAnsi="Times-Bold" w:cs="Times-Bold"/>
          <w:b/>
          <w:bCs/>
          <w:color w:val="0000FF"/>
          <w:sz w:val="34"/>
          <w:szCs w:val="34"/>
        </w:rPr>
        <w:t xml:space="preserve">the Kingdom of </w:t>
      </w:r>
      <w:r w:rsidR="00066515" w:rsidRPr="007C3BD8">
        <w:rPr>
          <w:rFonts w:ascii="Times-Bold" w:hAnsi="Times-Bold" w:cs="Times-Bold"/>
          <w:b/>
          <w:bCs/>
          <w:color w:val="0000FF"/>
          <w:sz w:val="34"/>
          <w:szCs w:val="34"/>
        </w:rPr>
        <w:t>Cambodia</w:t>
      </w:r>
    </w:p>
    <w:p w:rsidR="00A700D2" w:rsidRPr="00A700D2" w:rsidRDefault="00A700D2" w:rsidP="00066515">
      <w:pPr>
        <w:spacing w:after="0"/>
        <w:jc w:val="center"/>
        <w:rPr>
          <w:rFonts w:ascii="Tacteing" w:hAnsi="Tacteing" w:cs="Times-Bold"/>
          <w:color w:val="0000FF"/>
          <w:sz w:val="68"/>
          <w:szCs w:val="68"/>
        </w:rPr>
      </w:pPr>
      <w:r w:rsidRPr="00A700D2">
        <w:rPr>
          <w:rFonts w:ascii="Tacteing" w:hAnsi="Tacteing" w:cs="Times-Bold"/>
          <w:color w:val="0000FF"/>
          <w:sz w:val="68"/>
          <w:szCs w:val="68"/>
        </w:rPr>
        <w:t>6</w:t>
      </w:r>
    </w:p>
    <w:p w:rsidR="00066515" w:rsidRPr="00F21702" w:rsidRDefault="00066515" w:rsidP="00294579">
      <w:pPr>
        <w:jc w:val="center"/>
        <w:rPr>
          <w:rFonts w:ascii="Arial Black" w:hAnsi="Arial Black"/>
          <w:sz w:val="36"/>
          <w:szCs w:val="36"/>
        </w:rPr>
      </w:pPr>
      <w:r w:rsidRPr="00F21702">
        <w:rPr>
          <w:rFonts w:ascii="Arial Black" w:hAnsi="Arial Black"/>
          <w:sz w:val="36"/>
          <w:szCs w:val="36"/>
        </w:rPr>
        <w:t>Speakers’</w:t>
      </w:r>
      <w:r w:rsidR="00F21702">
        <w:rPr>
          <w:rFonts w:ascii="Arial Black" w:hAnsi="Arial Black"/>
          <w:sz w:val="36"/>
          <w:szCs w:val="36"/>
        </w:rPr>
        <w:t xml:space="preserve"> </w:t>
      </w:r>
      <w:r w:rsidRPr="00F21702">
        <w:rPr>
          <w:rFonts w:ascii="Arial Black" w:hAnsi="Arial Black"/>
          <w:sz w:val="36"/>
          <w:szCs w:val="36"/>
        </w:rPr>
        <w:t>Pre-Registration</w:t>
      </w:r>
      <w:r w:rsidR="006C45D2" w:rsidRPr="00F21702">
        <w:rPr>
          <w:rFonts w:ascii="Arial Black" w:hAnsi="Arial Black"/>
          <w:sz w:val="36"/>
          <w:szCs w:val="36"/>
        </w:rPr>
        <w:t xml:space="preserve"> Form</w:t>
      </w:r>
    </w:p>
    <w:p w:rsidR="00066515" w:rsidRPr="00294579" w:rsidRDefault="00066515" w:rsidP="00066515">
      <w:pPr>
        <w:pStyle w:val="BodyText"/>
        <w:tabs>
          <w:tab w:val="left" w:pos="748"/>
        </w:tabs>
        <w:spacing w:line="360" w:lineRule="auto"/>
        <w:jc w:val="center"/>
        <w:rPr>
          <w:rFonts w:ascii="Arial Rounded MT Bold" w:hAnsi="Arial Rounded MT Bold" w:cs="Times New Roman"/>
          <w:color w:val="000000"/>
          <w:sz w:val="32"/>
          <w:szCs w:val="32"/>
        </w:rPr>
      </w:pPr>
      <w:r w:rsidRPr="00294579">
        <w:rPr>
          <w:rFonts w:ascii="Arial Rounded MT Bold" w:hAnsi="Arial Rounded MT Bold" w:cs="Times New Roman"/>
          <w:color w:val="000000"/>
          <w:sz w:val="32"/>
          <w:szCs w:val="32"/>
        </w:rPr>
        <w:t>General Debate on Theme</w:t>
      </w:r>
    </w:p>
    <w:p w:rsidR="00066515" w:rsidRPr="00CB2E59" w:rsidRDefault="00066515" w:rsidP="00066515">
      <w:pPr>
        <w:pStyle w:val="BodyText"/>
        <w:tabs>
          <w:tab w:val="left" w:pos="748"/>
        </w:tabs>
        <w:spacing w:line="360" w:lineRule="auto"/>
        <w:jc w:val="center"/>
        <w:rPr>
          <w:rFonts w:ascii="Arial Rounded MT Bold" w:hAnsi="Arial Rounded MT Bold" w:cs="Times New Roman"/>
          <w:b/>
          <w:bCs/>
          <w:color w:val="0000FF"/>
          <w:sz w:val="32"/>
          <w:szCs w:val="32"/>
        </w:rPr>
      </w:pPr>
      <w:r w:rsidRPr="0094136B">
        <w:rPr>
          <w:rFonts w:ascii="Arial Rounded MT Bold" w:hAnsi="Arial Rounded MT Bold" w:cs="Times New Roman"/>
          <w:color w:val="244061" w:themeColor="accent1" w:themeShade="80"/>
          <w:sz w:val="32"/>
          <w:szCs w:val="32"/>
        </w:rPr>
        <w:t xml:space="preserve"> </w:t>
      </w:r>
      <w:r w:rsidRPr="00CB2E59">
        <w:rPr>
          <w:rFonts w:ascii="Arial Rounded MT Bold" w:hAnsi="Arial Rounded MT Bold" w:cs="Times New Roman"/>
          <w:b/>
          <w:bCs/>
          <w:color w:val="0000FF"/>
          <w:sz w:val="32"/>
          <w:szCs w:val="32"/>
        </w:rPr>
        <w:t>“</w:t>
      </w:r>
      <w:r w:rsidRPr="00CB2E59">
        <w:rPr>
          <w:rFonts w:ascii="Adobe Garamond Pro Bold" w:hAnsi="Adobe Garamond Pro Bold" w:cs="Times New Roman"/>
          <w:b/>
          <w:bCs/>
          <w:color w:val="0000FF"/>
          <w:sz w:val="46"/>
          <w:szCs w:val="46"/>
        </w:rPr>
        <w:t xml:space="preserve">Promoting Peace and </w:t>
      </w:r>
      <w:r w:rsidR="009A4ED1" w:rsidRPr="00CB2E59">
        <w:rPr>
          <w:rFonts w:ascii="Adobe Garamond Pro Bold" w:hAnsi="Adobe Garamond Pro Bold" w:cs="Times New Roman"/>
          <w:b/>
          <w:bCs/>
          <w:color w:val="0000FF"/>
          <w:sz w:val="46"/>
          <w:szCs w:val="46"/>
        </w:rPr>
        <w:t>Sustainable Development</w:t>
      </w:r>
      <w:r w:rsidRPr="00CB2E59">
        <w:rPr>
          <w:rFonts w:ascii="Adobe Garamond Pro Bold" w:hAnsi="Adobe Garamond Pro Bold" w:cs="Times New Roman"/>
          <w:b/>
          <w:bCs/>
          <w:color w:val="0000FF"/>
          <w:sz w:val="46"/>
          <w:szCs w:val="46"/>
        </w:rPr>
        <w:t xml:space="preserve"> in Asia</w:t>
      </w:r>
      <w:r w:rsidR="006C45D2" w:rsidRPr="00CB2E59">
        <w:rPr>
          <w:rFonts w:ascii="Arial Rounded MT Bold" w:hAnsi="Arial Rounded MT Bold" w:cs="Times New Roman"/>
          <w:b/>
          <w:bCs/>
          <w:color w:val="0000FF"/>
          <w:sz w:val="32"/>
          <w:szCs w:val="32"/>
        </w:rPr>
        <w:t>”</w:t>
      </w:r>
    </w:p>
    <w:p w:rsidR="00294579" w:rsidRPr="00294579" w:rsidRDefault="00294579" w:rsidP="00066515">
      <w:pPr>
        <w:pStyle w:val="BodyText"/>
        <w:tabs>
          <w:tab w:val="left" w:pos="748"/>
        </w:tabs>
        <w:spacing w:line="360" w:lineRule="auto"/>
        <w:jc w:val="center"/>
        <w:rPr>
          <w:rFonts w:ascii="Arial Rounded MT Bold" w:hAnsi="Arial Rounded MT Bold" w:cs="Times New Roman"/>
          <w:color w:val="000000"/>
          <w:sz w:val="18"/>
          <w:szCs w:val="18"/>
        </w:rPr>
      </w:pPr>
    </w:p>
    <w:p w:rsidR="0071403A" w:rsidRPr="006C45D2" w:rsidRDefault="00294579">
      <w:pPr>
        <w:rPr>
          <w:rFonts w:ascii="Arial" w:eastAsiaTheme="minorHAnsi" w:hAnsi="Arial" w:cs="Arial"/>
          <w:b/>
          <w:bCs/>
          <w:sz w:val="32"/>
          <w:szCs w:val="32"/>
          <w:lang w:bidi="km-KH"/>
        </w:rPr>
      </w:pPr>
      <w:r>
        <w:rPr>
          <w:rFonts w:ascii="Arial" w:eastAsiaTheme="minorHAnsi" w:hAnsi="Arial" w:cs="Arial"/>
          <w:b/>
          <w:bCs/>
          <w:sz w:val="38"/>
          <w:szCs w:val="38"/>
          <w:lang w:bidi="km-KH"/>
        </w:rPr>
        <w:t>Country</w:t>
      </w:r>
      <w:proofErr w:type="gramStart"/>
      <w:r w:rsidR="00D87DD7" w:rsidRPr="006C45D2">
        <w:rPr>
          <w:rFonts w:ascii="Arial" w:eastAsiaTheme="minorHAnsi" w:hAnsi="Arial" w:cs="Arial"/>
          <w:b/>
          <w:bCs/>
          <w:sz w:val="32"/>
          <w:szCs w:val="32"/>
          <w:lang w:bidi="km-KH"/>
        </w:rPr>
        <w:t>:…………………………………………………………………………………………</w:t>
      </w:r>
      <w:proofErr w:type="gramEnd"/>
    </w:p>
    <w:tbl>
      <w:tblPr>
        <w:tblStyle w:val="TableGrid"/>
        <w:tblW w:w="14400" w:type="dxa"/>
        <w:tblInd w:w="-612" w:type="dxa"/>
        <w:tblLook w:val="04A0" w:firstRow="1" w:lastRow="0" w:firstColumn="1" w:lastColumn="0" w:noHBand="0" w:noVBand="1"/>
      </w:tblPr>
      <w:tblGrid>
        <w:gridCol w:w="648"/>
        <w:gridCol w:w="2160"/>
        <w:gridCol w:w="4572"/>
        <w:gridCol w:w="4122"/>
        <w:gridCol w:w="2898"/>
      </w:tblGrid>
      <w:tr w:rsidR="00D87DD7" w:rsidTr="006C45D2">
        <w:tc>
          <w:tcPr>
            <w:tcW w:w="648" w:type="dxa"/>
          </w:tcPr>
          <w:p w:rsidR="00D87DD7" w:rsidRDefault="00D87DD7"/>
        </w:tc>
        <w:tc>
          <w:tcPr>
            <w:tcW w:w="2160" w:type="dxa"/>
          </w:tcPr>
          <w:p w:rsidR="00D87DD7" w:rsidRDefault="00D87DD7" w:rsidP="00D87DD7">
            <w:pPr>
              <w:jc w:val="center"/>
            </w:pPr>
            <w:r>
              <w:t>Please circle on title</w:t>
            </w:r>
          </w:p>
        </w:tc>
        <w:tc>
          <w:tcPr>
            <w:tcW w:w="4572" w:type="dxa"/>
          </w:tcPr>
          <w:p w:rsidR="00D87DD7" w:rsidRDefault="00D87DD7" w:rsidP="00D87DD7">
            <w:pPr>
              <w:jc w:val="center"/>
            </w:pPr>
            <w:r>
              <w:t>Family Name</w:t>
            </w:r>
          </w:p>
        </w:tc>
        <w:tc>
          <w:tcPr>
            <w:tcW w:w="4122" w:type="dxa"/>
          </w:tcPr>
          <w:p w:rsidR="00D87DD7" w:rsidRDefault="00D87DD7" w:rsidP="00D87DD7">
            <w:pPr>
              <w:jc w:val="center"/>
            </w:pPr>
            <w:r>
              <w:t>Given Name(s)</w:t>
            </w:r>
          </w:p>
        </w:tc>
        <w:tc>
          <w:tcPr>
            <w:tcW w:w="2898" w:type="dxa"/>
          </w:tcPr>
          <w:p w:rsidR="00D87DD7" w:rsidRDefault="00294579" w:rsidP="006C45D2">
            <w:pPr>
              <w:tabs>
                <w:tab w:val="left" w:pos="1688"/>
              </w:tabs>
              <w:jc w:val="center"/>
            </w:pPr>
            <w:r>
              <w:t>Position</w:t>
            </w:r>
          </w:p>
        </w:tc>
      </w:tr>
      <w:tr w:rsidR="00D87DD7" w:rsidTr="006C45D2">
        <w:tc>
          <w:tcPr>
            <w:tcW w:w="648" w:type="dxa"/>
          </w:tcPr>
          <w:p w:rsidR="00D87DD7" w:rsidRDefault="00D87DD7" w:rsidP="00D87DD7">
            <w:pPr>
              <w:jc w:val="center"/>
            </w:pPr>
            <w:r>
              <w:t>1</w:t>
            </w:r>
          </w:p>
        </w:tc>
        <w:tc>
          <w:tcPr>
            <w:tcW w:w="2160" w:type="dxa"/>
          </w:tcPr>
          <w:p w:rsidR="00D87DD7" w:rsidRDefault="00D87DD7" w:rsidP="00D87DD7">
            <w:pPr>
              <w:jc w:val="center"/>
            </w:pPr>
            <w:r>
              <w:t>Mr./Mrs.</w:t>
            </w:r>
          </w:p>
        </w:tc>
        <w:tc>
          <w:tcPr>
            <w:tcW w:w="4572" w:type="dxa"/>
          </w:tcPr>
          <w:p w:rsidR="00D87DD7" w:rsidRDefault="00D87DD7" w:rsidP="00D87DD7">
            <w:pPr>
              <w:jc w:val="center"/>
            </w:pPr>
          </w:p>
          <w:p w:rsidR="006C45D2" w:rsidRDefault="006C45D2" w:rsidP="00D87DD7">
            <w:pPr>
              <w:jc w:val="center"/>
            </w:pPr>
          </w:p>
        </w:tc>
        <w:tc>
          <w:tcPr>
            <w:tcW w:w="4122" w:type="dxa"/>
          </w:tcPr>
          <w:p w:rsidR="00D87DD7" w:rsidRDefault="00D87DD7" w:rsidP="00D87DD7">
            <w:pPr>
              <w:jc w:val="center"/>
            </w:pPr>
          </w:p>
        </w:tc>
        <w:tc>
          <w:tcPr>
            <w:tcW w:w="2898" w:type="dxa"/>
          </w:tcPr>
          <w:p w:rsidR="00D87DD7" w:rsidRDefault="00D87DD7" w:rsidP="00D87DD7">
            <w:pPr>
              <w:jc w:val="center"/>
            </w:pPr>
          </w:p>
        </w:tc>
      </w:tr>
      <w:tr w:rsidR="00D87DD7" w:rsidTr="006C45D2">
        <w:tc>
          <w:tcPr>
            <w:tcW w:w="648" w:type="dxa"/>
          </w:tcPr>
          <w:p w:rsidR="00D87DD7" w:rsidRDefault="00D87DD7" w:rsidP="00D87DD7">
            <w:pPr>
              <w:jc w:val="center"/>
            </w:pPr>
            <w:r>
              <w:t>2</w:t>
            </w:r>
            <w:r w:rsidR="006C45D2">
              <w:t>*</w:t>
            </w:r>
          </w:p>
        </w:tc>
        <w:tc>
          <w:tcPr>
            <w:tcW w:w="2160" w:type="dxa"/>
          </w:tcPr>
          <w:p w:rsidR="00D87DD7" w:rsidRDefault="00D87DD7" w:rsidP="00D87DD7">
            <w:pPr>
              <w:jc w:val="center"/>
            </w:pPr>
            <w:r>
              <w:t>Mr./Mrs.</w:t>
            </w:r>
          </w:p>
        </w:tc>
        <w:tc>
          <w:tcPr>
            <w:tcW w:w="4572" w:type="dxa"/>
          </w:tcPr>
          <w:p w:rsidR="00D87DD7" w:rsidRDefault="00D87DD7" w:rsidP="00D87DD7">
            <w:pPr>
              <w:jc w:val="center"/>
            </w:pPr>
          </w:p>
          <w:p w:rsidR="006C45D2" w:rsidRDefault="006C45D2" w:rsidP="00D87DD7">
            <w:pPr>
              <w:jc w:val="center"/>
            </w:pPr>
          </w:p>
        </w:tc>
        <w:tc>
          <w:tcPr>
            <w:tcW w:w="4122" w:type="dxa"/>
          </w:tcPr>
          <w:p w:rsidR="00D87DD7" w:rsidRDefault="00D87DD7" w:rsidP="00D87DD7">
            <w:pPr>
              <w:jc w:val="center"/>
            </w:pPr>
          </w:p>
        </w:tc>
        <w:tc>
          <w:tcPr>
            <w:tcW w:w="2898" w:type="dxa"/>
          </w:tcPr>
          <w:p w:rsidR="00D87DD7" w:rsidRDefault="00D87DD7" w:rsidP="00D87DD7">
            <w:pPr>
              <w:jc w:val="center"/>
            </w:pPr>
          </w:p>
        </w:tc>
      </w:tr>
    </w:tbl>
    <w:p w:rsidR="007E4BEF" w:rsidRDefault="007E4BEF" w:rsidP="007E4BEF">
      <w:pPr>
        <w:ind w:firstLine="720"/>
        <w:rPr>
          <w:rFonts w:ascii="Arial" w:eastAsiaTheme="minorHAnsi" w:hAnsi="Arial" w:cs="Arial"/>
          <w:b/>
          <w:bCs/>
          <w:sz w:val="26"/>
          <w:szCs w:val="26"/>
          <w:lang w:bidi="km-KH"/>
        </w:rPr>
      </w:pPr>
      <w:r>
        <w:rPr>
          <w:rFonts w:ascii="Arial" w:eastAsiaTheme="minorHAnsi" w:hAnsi="Arial" w:cs="Arial"/>
          <w:b/>
          <w:bCs/>
          <w:noProof/>
          <w:sz w:val="26"/>
          <w:szCs w:val="26"/>
          <w:lang w:bidi="km-KH"/>
        </w:rPr>
        <w:drawing>
          <wp:anchor distT="0" distB="0" distL="114300" distR="114300" simplePos="0" relativeHeight="251662336" behindDoc="0" locked="0" layoutInCell="1" allowOverlap="1">
            <wp:simplePos x="0" y="0"/>
            <wp:positionH relativeFrom="column">
              <wp:posOffset>-297180</wp:posOffset>
            </wp:positionH>
            <wp:positionV relativeFrom="paragraph">
              <wp:posOffset>245110</wp:posOffset>
            </wp:positionV>
            <wp:extent cx="297180" cy="2971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anchor>
        </w:drawing>
      </w:r>
    </w:p>
    <w:p w:rsidR="007E4BEF" w:rsidRDefault="007E4BEF" w:rsidP="007E4BEF">
      <w:pPr>
        <w:pStyle w:val="BodyText"/>
        <w:tabs>
          <w:tab w:val="left" w:pos="748"/>
        </w:tabs>
        <w:spacing w:line="360" w:lineRule="auto"/>
        <w:rPr>
          <w:rFonts w:ascii="Times New Roman" w:hAnsi="Times New Roman" w:cs="Times New Roman"/>
          <w:sz w:val="20"/>
          <w:szCs w:val="20"/>
        </w:rPr>
      </w:pPr>
      <w:r w:rsidRPr="007E4BEF">
        <w:rPr>
          <w:rFonts w:ascii="Arial" w:eastAsiaTheme="minorHAnsi" w:hAnsi="Arial" w:cs="Arial"/>
          <w:b/>
          <w:bCs/>
          <w:sz w:val="20"/>
          <w:szCs w:val="20"/>
          <w:lang w:bidi="km-KH"/>
        </w:rPr>
        <w:t>*</w:t>
      </w:r>
      <w:r w:rsidRPr="007E4BEF">
        <w:rPr>
          <w:rFonts w:ascii="Times New Roman" w:hAnsi="Times New Roman" w:cs="Times New Roman"/>
          <w:sz w:val="20"/>
          <w:szCs w:val="20"/>
        </w:rPr>
        <w:t xml:space="preserve"> Rule 27 of Chapter 7 of the Rules of procedure: No more than two representatives of each delegation may speak in the General Debate. Unless the Bureau decides otherwise, every delegation shall be entitled to 10 minutes speaking time in the General debate. When two speakers from the same delegation are registered for this debate, they shall share the speaking time in the most appropriate way.</w:t>
      </w:r>
    </w:p>
    <w:p w:rsidR="007E4BEF" w:rsidRPr="007E4BEF" w:rsidRDefault="007E4BEF" w:rsidP="007E4BEF">
      <w:pPr>
        <w:pStyle w:val="BodyText"/>
        <w:tabs>
          <w:tab w:val="left" w:pos="748"/>
        </w:tabs>
        <w:spacing w:line="360" w:lineRule="auto"/>
        <w:rPr>
          <w:rFonts w:ascii="Times New Roman" w:hAnsi="Times New Roman" w:cs="Times New Roman"/>
          <w:sz w:val="16"/>
          <w:szCs w:val="16"/>
        </w:rPr>
      </w:pPr>
    </w:p>
    <w:p w:rsidR="00D87DD7" w:rsidRDefault="006C45D2">
      <w:pPr>
        <w:rPr>
          <w:rFonts w:ascii="Arial" w:eastAsiaTheme="minorHAnsi" w:hAnsi="Arial" w:cs="Arial"/>
          <w:b/>
          <w:bCs/>
          <w:sz w:val="26"/>
          <w:szCs w:val="26"/>
          <w:lang w:bidi="km-KH"/>
        </w:rPr>
      </w:pPr>
      <w:r>
        <w:rPr>
          <w:rFonts w:ascii="Arial" w:eastAsiaTheme="minorHAnsi" w:hAnsi="Arial" w:cs="Arial"/>
          <w:b/>
          <w:bCs/>
          <w:sz w:val="26"/>
          <w:szCs w:val="26"/>
          <w:lang w:bidi="km-KH"/>
        </w:rPr>
        <w:t>DATE: ................................................................ SIGNATURE: ..................................................................</w:t>
      </w:r>
    </w:p>
    <w:p w:rsidR="006C45D2" w:rsidRPr="007E4BEF" w:rsidRDefault="006C45D2" w:rsidP="007E4BEF">
      <w:pPr>
        <w:pStyle w:val="BodyText"/>
        <w:tabs>
          <w:tab w:val="left" w:pos="748"/>
        </w:tabs>
        <w:spacing w:line="360" w:lineRule="auto"/>
        <w:rPr>
          <w:rFonts w:ascii="Times New Roman" w:hAnsi="Times New Roman" w:cs="Times New Roman"/>
          <w:sz w:val="20"/>
          <w:szCs w:val="20"/>
        </w:rPr>
      </w:pPr>
      <w:r w:rsidRPr="007E4BEF">
        <w:rPr>
          <w:rFonts w:ascii="Times New Roman" w:hAnsi="Times New Roman" w:cs="Times New Roman"/>
          <w:sz w:val="20"/>
          <w:szCs w:val="20"/>
        </w:rPr>
        <w:t>Kindly fill this form and return it by 6 p.m</w:t>
      </w:r>
      <w:r w:rsidR="00294579">
        <w:rPr>
          <w:rFonts w:ascii="Times New Roman" w:hAnsi="Times New Roman" w:cs="Times New Roman"/>
          <w:sz w:val="20"/>
          <w:szCs w:val="20"/>
        </w:rPr>
        <w:t>.</w:t>
      </w:r>
      <w:r w:rsidR="002F675A">
        <w:rPr>
          <w:rFonts w:ascii="Times New Roman" w:hAnsi="Times New Roman" w:cs="Times New Roman"/>
          <w:sz w:val="20"/>
          <w:szCs w:val="20"/>
        </w:rPr>
        <w:t xml:space="preserve"> </w:t>
      </w:r>
      <w:r w:rsidR="00294579" w:rsidRPr="007E4BEF">
        <w:rPr>
          <w:rFonts w:ascii="Times New Roman" w:hAnsi="Times New Roman" w:cs="Times New Roman"/>
          <w:sz w:val="20"/>
          <w:szCs w:val="20"/>
        </w:rPr>
        <w:t>(Phnom</w:t>
      </w:r>
      <w:r w:rsidR="0056559B">
        <w:rPr>
          <w:rFonts w:ascii="Times New Roman" w:hAnsi="Times New Roman" w:cs="Times New Roman"/>
          <w:sz w:val="20"/>
          <w:szCs w:val="20"/>
        </w:rPr>
        <w:t xml:space="preserve"> Penh time) at the latest on 29</w:t>
      </w:r>
      <w:r w:rsidRPr="007E4BEF">
        <w:rPr>
          <w:rFonts w:ascii="Times New Roman" w:hAnsi="Times New Roman" w:cs="Times New Roman"/>
          <w:sz w:val="20"/>
          <w:szCs w:val="20"/>
        </w:rPr>
        <w:t xml:space="preserve"> </w:t>
      </w:r>
      <w:r w:rsidR="004847CD">
        <w:rPr>
          <w:rFonts w:ascii="Times New Roman" w:hAnsi="Times New Roman" w:cs="Times New Roman"/>
          <w:sz w:val="20"/>
          <w:szCs w:val="20"/>
        </w:rPr>
        <w:t>November</w:t>
      </w:r>
      <w:bookmarkStart w:id="0" w:name="_GoBack"/>
      <w:bookmarkEnd w:id="0"/>
      <w:r w:rsidR="0056559B">
        <w:rPr>
          <w:rFonts w:ascii="Times New Roman" w:hAnsi="Times New Roman" w:cs="Times New Roman"/>
          <w:sz w:val="20"/>
          <w:szCs w:val="20"/>
        </w:rPr>
        <w:t xml:space="preserve"> 2016</w:t>
      </w:r>
      <w:r w:rsidRPr="007E4BEF">
        <w:rPr>
          <w:rFonts w:ascii="Times New Roman" w:hAnsi="Times New Roman" w:cs="Times New Roman"/>
          <w:sz w:val="20"/>
          <w:szCs w:val="20"/>
        </w:rPr>
        <w:t xml:space="preserve"> to the Host Secretariat</w:t>
      </w:r>
      <w:r w:rsidR="007E4BEF" w:rsidRPr="007E4BEF">
        <w:rPr>
          <w:rFonts w:ascii="Times New Roman" w:hAnsi="Times New Roman" w:cs="Times New Roman"/>
          <w:sz w:val="20"/>
          <w:szCs w:val="20"/>
        </w:rPr>
        <w:t xml:space="preserve"> at either:</w:t>
      </w:r>
    </w:p>
    <w:p w:rsidR="007E4BEF" w:rsidRPr="007E4BEF" w:rsidRDefault="007E4BEF" w:rsidP="007E4BEF">
      <w:pPr>
        <w:pStyle w:val="BodyText"/>
        <w:tabs>
          <w:tab w:val="left" w:pos="748"/>
        </w:tabs>
        <w:spacing w:line="360" w:lineRule="auto"/>
        <w:rPr>
          <w:rFonts w:ascii="Times New Roman" w:hAnsi="Times New Roman" w:cs="Times New Roman"/>
          <w:sz w:val="20"/>
          <w:szCs w:val="20"/>
        </w:rPr>
      </w:pPr>
      <w:r w:rsidRPr="007E4BEF">
        <w:rPr>
          <w:rFonts w:ascii="Times New Roman" w:hAnsi="Times New Roman" w:cs="Times New Roman"/>
          <w:sz w:val="20"/>
          <w:szCs w:val="20"/>
        </w:rPr>
        <w:t xml:space="preserve">               Fax</w:t>
      </w:r>
      <w:r w:rsidR="00B77C60">
        <w:rPr>
          <w:rFonts w:ascii="Times New Roman" w:hAnsi="Times New Roman" w:cs="Times New Roman"/>
          <w:sz w:val="20"/>
          <w:szCs w:val="20"/>
        </w:rPr>
        <w:t>:</w:t>
      </w:r>
      <w:r w:rsidRPr="007E4BEF">
        <w:rPr>
          <w:rFonts w:ascii="Times New Roman" w:hAnsi="Times New Roman" w:cs="Times New Roman"/>
          <w:sz w:val="20"/>
          <w:szCs w:val="20"/>
        </w:rPr>
        <w:t xml:space="preserve">   (+855 23) 218 </w:t>
      </w:r>
      <w:r w:rsidR="00294579">
        <w:rPr>
          <w:rFonts w:ascii="Times New Roman" w:hAnsi="Times New Roman" w:cs="Times New Roman"/>
          <w:sz w:val="20"/>
          <w:szCs w:val="20"/>
        </w:rPr>
        <w:t>195</w:t>
      </w:r>
      <w:r w:rsidRPr="007E4BEF">
        <w:rPr>
          <w:rFonts w:ascii="Times New Roman" w:hAnsi="Times New Roman" w:cs="Times New Roman"/>
          <w:sz w:val="20"/>
          <w:szCs w:val="20"/>
        </w:rPr>
        <w:t xml:space="preserve"> or   Email:</w:t>
      </w:r>
      <w:r w:rsidR="00B77C60">
        <w:rPr>
          <w:rFonts w:ascii="Times New Roman" w:hAnsi="Times New Roman" w:cs="Times New Roman"/>
          <w:sz w:val="20"/>
          <w:szCs w:val="20"/>
        </w:rPr>
        <w:t xml:space="preserve"> </w:t>
      </w:r>
      <w:r w:rsidR="00294579" w:rsidRPr="00294579">
        <w:rPr>
          <w:rFonts w:ascii="Times New Roman" w:hAnsi="Times New Roman" w:cs="Times New Roman"/>
          <w:sz w:val="20"/>
          <w:szCs w:val="20"/>
        </w:rPr>
        <w:t>thulheang@gmail.com</w:t>
      </w:r>
      <w:r w:rsidR="00294579">
        <w:rPr>
          <w:rFonts w:ascii="Times New Roman" w:hAnsi="Times New Roman" w:cs="Times New Roman"/>
          <w:sz w:val="20"/>
          <w:szCs w:val="20"/>
        </w:rPr>
        <w:t xml:space="preserve">, </w:t>
      </w:r>
      <w:hyperlink r:id="rId9" w:history="1">
        <w:r w:rsidR="00454483" w:rsidRPr="00454483">
          <w:rPr>
            <w:rStyle w:val="Hyperlink"/>
            <w:rFonts w:ascii="Times New Roman" w:hAnsi="Times New Roman" w:cs="Times New Roman"/>
            <w:color w:val="auto"/>
            <w:sz w:val="20"/>
            <w:szCs w:val="20"/>
            <w:u w:val="none"/>
          </w:rPr>
          <w:t>hokcscc@yahoo.com</w:t>
        </w:r>
      </w:hyperlink>
      <w:r w:rsidR="00294579" w:rsidRPr="00454483">
        <w:rPr>
          <w:rFonts w:ascii="Times New Roman" w:hAnsi="Times New Roman" w:cs="Times New Roman"/>
          <w:sz w:val="20"/>
          <w:szCs w:val="20"/>
        </w:rPr>
        <w:t>,</w:t>
      </w:r>
      <w:r w:rsidR="00454483">
        <w:rPr>
          <w:rFonts w:ascii="Times New Roman" w:hAnsi="Times New Roman" w:cs="Times New Roman"/>
          <w:sz w:val="20"/>
          <w:szCs w:val="20"/>
        </w:rPr>
        <w:t xml:space="preserve"> cambodia_apagroup@yahoo.com</w:t>
      </w:r>
      <w:r w:rsidRPr="007E4BEF">
        <w:rPr>
          <w:rFonts w:ascii="Times New Roman" w:hAnsi="Times New Roman" w:cs="Times New Roman"/>
          <w:sz w:val="20"/>
          <w:szCs w:val="20"/>
        </w:rPr>
        <w:t xml:space="preserve"> </w:t>
      </w:r>
    </w:p>
    <w:p w:rsidR="007E4BEF" w:rsidRDefault="007E4BEF"/>
    <w:sectPr w:rsidR="007E4BEF" w:rsidSect="002504B2">
      <w:pgSz w:w="15840" w:h="12240" w:orient="landscape"/>
      <w:pgMar w:top="993" w:right="1440" w:bottom="36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acteing">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5"/>
    <w:rsid w:val="00066515"/>
    <w:rsid w:val="000E49FB"/>
    <w:rsid w:val="002504B2"/>
    <w:rsid w:val="00294579"/>
    <w:rsid w:val="002F675A"/>
    <w:rsid w:val="003B03C1"/>
    <w:rsid w:val="003D5A54"/>
    <w:rsid w:val="00432046"/>
    <w:rsid w:val="00437B58"/>
    <w:rsid w:val="00454483"/>
    <w:rsid w:val="004847CD"/>
    <w:rsid w:val="0053058C"/>
    <w:rsid w:val="005605C0"/>
    <w:rsid w:val="0056559B"/>
    <w:rsid w:val="006066E7"/>
    <w:rsid w:val="0062315A"/>
    <w:rsid w:val="006C45D2"/>
    <w:rsid w:val="0071403A"/>
    <w:rsid w:val="007A4641"/>
    <w:rsid w:val="007E4BEF"/>
    <w:rsid w:val="0094136B"/>
    <w:rsid w:val="00943FB8"/>
    <w:rsid w:val="00961934"/>
    <w:rsid w:val="009A4ED1"/>
    <w:rsid w:val="00A61D78"/>
    <w:rsid w:val="00A700D2"/>
    <w:rsid w:val="00B7515B"/>
    <w:rsid w:val="00B77C60"/>
    <w:rsid w:val="00CB2E59"/>
    <w:rsid w:val="00D87DD7"/>
    <w:rsid w:val="00DA6A2D"/>
    <w:rsid w:val="00E02135"/>
    <w:rsid w:val="00F21702"/>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66515"/>
    <w:pPr>
      <w:suppressAutoHyphens/>
      <w:spacing w:after="0" w:line="240" w:lineRule="auto"/>
      <w:jc w:val="both"/>
    </w:pPr>
    <w:rPr>
      <w:rFonts w:ascii="Tahoma" w:eastAsia="Times New Roman" w:hAnsi="Tahoma" w:cs="Tahoma"/>
      <w:szCs w:val="24"/>
      <w:lang w:eastAsia="ar-SA"/>
    </w:rPr>
  </w:style>
  <w:style w:type="character" w:customStyle="1" w:styleId="BodyTextChar">
    <w:name w:val="Body Text Char"/>
    <w:basedOn w:val="DefaultParagraphFont"/>
    <w:link w:val="BodyText"/>
    <w:semiHidden/>
    <w:rsid w:val="00066515"/>
    <w:rPr>
      <w:rFonts w:ascii="Tahoma" w:eastAsia="Times New Roman" w:hAnsi="Tahoma" w:cs="Tahoma"/>
      <w:szCs w:val="24"/>
      <w:lang w:eastAsia="ar-SA"/>
    </w:rPr>
  </w:style>
  <w:style w:type="table" w:styleId="TableGrid">
    <w:name w:val="Table Grid"/>
    <w:basedOn w:val="TableNormal"/>
    <w:uiPriority w:val="59"/>
    <w:rsid w:val="00D87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4BEF"/>
    <w:rPr>
      <w:color w:val="0000FF" w:themeColor="hyperlink"/>
      <w:u w:val="single"/>
    </w:rPr>
  </w:style>
  <w:style w:type="paragraph" w:styleId="BalloonText">
    <w:name w:val="Balloon Text"/>
    <w:basedOn w:val="Normal"/>
    <w:link w:val="BalloonTextChar"/>
    <w:uiPriority w:val="99"/>
    <w:semiHidden/>
    <w:unhideWhenUsed/>
    <w:rsid w:val="007E4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E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66515"/>
    <w:pPr>
      <w:suppressAutoHyphens/>
      <w:spacing w:after="0" w:line="240" w:lineRule="auto"/>
      <w:jc w:val="both"/>
    </w:pPr>
    <w:rPr>
      <w:rFonts w:ascii="Tahoma" w:eastAsia="Times New Roman" w:hAnsi="Tahoma" w:cs="Tahoma"/>
      <w:szCs w:val="24"/>
      <w:lang w:eastAsia="ar-SA"/>
    </w:rPr>
  </w:style>
  <w:style w:type="character" w:customStyle="1" w:styleId="BodyTextChar">
    <w:name w:val="Body Text Char"/>
    <w:basedOn w:val="DefaultParagraphFont"/>
    <w:link w:val="BodyText"/>
    <w:semiHidden/>
    <w:rsid w:val="00066515"/>
    <w:rPr>
      <w:rFonts w:ascii="Tahoma" w:eastAsia="Times New Roman" w:hAnsi="Tahoma" w:cs="Tahoma"/>
      <w:szCs w:val="24"/>
      <w:lang w:eastAsia="ar-SA"/>
    </w:rPr>
  </w:style>
  <w:style w:type="table" w:styleId="TableGrid">
    <w:name w:val="Table Grid"/>
    <w:basedOn w:val="TableNormal"/>
    <w:uiPriority w:val="59"/>
    <w:rsid w:val="00D87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4BEF"/>
    <w:rPr>
      <w:color w:val="0000FF" w:themeColor="hyperlink"/>
      <w:u w:val="single"/>
    </w:rPr>
  </w:style>
  <w:style w:type="paragraph" w:styleId="BalloonText">
    <w:name w:val="Balloon Text"/>
    <w:basedOn w:val="Normal"/>
    <w:link w:val="BalloonTextChar"/>
    <w:uiPriority w:val="99"/>
    <w:semiHidden/>
    <w:unhideWhenUsed/>
    <w:rsid w:val="007E4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kcsc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0ECF-C7D7-4C2F-94DC-1048C06E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carlvin david</dc:creator>
  <cp:lastModifiedBy>User</cp:lastModifiedBy>
  <cp:revision>24</cp:revision>
  <cp:lastPrinted>2016-10-20T04:19:00Z</cp:lastPrinted>
  <dcterms:created xsi:type="dcterms:W3CDTF">2016-10-14T08:03:00Z</dcterms:created>
  <dcterms:modified xsi:type="dcterms:W3CDTF">2016-10-20T04:40:00Z</dcterms:modified>
</cp:coreProperties>
</file>